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C2" w:rsidRDefault="00A368C2" w:rsidP="00A368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68C2" w:rsidRDefault="00A368C2" w:rsidP="00A368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68C2" w:rsidRPr="00403DB0" w:rsidRDefault="00A368C2" w:rsidP="00A368C2">
      <w:pPr>
        <w:jc w:val="center"/>
        <w:rPr>
          <w:rFonts w:ascii="Times New Roman" w:hAnsi="Times New Roman"/>
          <w:b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>Карта результативности профессиональной</w:t>
      </w:r>
    </w:p>
    <w:p w:rsidR="00A368C2" w:rsidRPr="00403DB0" w:rsidRDefault="00A368C2" w:rsidP="00A368C2">
      <w:pPr>
        <w:jc w:val="center"/>
        <w:rPr>
          <w:rFonts w:ascii="Times New Roman" w:hAnsi="Times New Roman"/>
          <w:b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5528"/>
        <w:gridCol w:w="4394"/>
      </w:tblGrid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Имя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Должность, по которой аттестуется работник(дополнительно указывается преподаваемый  предмет, специальность, для педагогических работниковдополнительного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Населенный пункт (город, район)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Стаж (педагогический)</w:t>
            </w: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Стаж (по специальности)</w:t>
            </w: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Ученая степень, год присвоения (при наличии) (реквизиты удостоверяющего документа)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Курсы повышения квалификации(не менее 72 час.за последние 5 лет)(тематика курсов, количество учебных часов,место проведения, наименование образовательного учреждения,реквизиты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документа по итогам обучения с указанием даты выдачи)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Профессиональная переподготовка не менее 500 час. (при наличии)(наименование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7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552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Государственные и отраслевые награды, включая Почетные грамоты(полное наименование награды,  год награждения)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Иные поощрения (Благодарственные письма и др.)</w:t>
            </w:r>
          </w:p>
        </w:tc>
        <w:tc>
          <w:tcPr>
            <w:tcW w:w="439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A368C2" w:rsidRPr="00403DB0" w:rsidRDefault="00A368C2" w:rsidP="00A368C2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A368C2" w:rsidRPr="00403DB0" w:rsidRDefault="00A368C2" w:rsidP="00A368C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>Сведения  о профессиональном  рейтинге и достижениях  за последние 5 лет</w:t>
      </w:r>
    </w:p>
    <w:p w:rsidR="00A368C2" w:rsidRPr="00403DB0" w:rsidRDefault="00A368C2" w:rsidP="00A368C2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2.1. Руководство 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4252"/>
        <w:gridCol w:w="2977"/>
      </w:tblGrid>
      <w:tr w:rsidR="00A368C2" w:rsidRPr="00403DB0" w:rsidTr="002056B7">
        <w:tc>
          <w:tcPr>
            <w:tcW w:w="311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Название (предмет)</w:t>
            </w:r>
          </w:p>
        </w:tc>
        <w:tc>
          <w:tcPr>
            <w:tcW w:w="42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Сроки руководства</w:t>
            </w:r>
          </w:p>
        </w:tc>
      </w:tr>
      <w:tr w:rsidR="00A368C2" w:rsidRPr="00403DB0" w:rsidTr="002056B7">
        <w:tc>
          <w:tcPr>
            <w:tcW w:w="311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2.2. Руководство проблемными группами, временными творческими коллективами (или участие 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4252"/>
        <w:gridCol w:w="2977"/>
      </w:tblGrid>
      <w:tr w:rsidR="00A368C2" w:rsidRPr="00403DB0" w:rsidTr="002056B7">
        <w:tc>
          <w:tcPr>
            <w:tcW w:w="311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Сроки руководства (участия)</w:t>
            </w:r>
          </w:p>
        </w:tc>
      </w:tr>
      <w:tr w:rsidR="00A368C2" w:rsidRPr="00403DB0" w:rsidTr="002056B7">
        <w:tc>
          <w:tcPr>
            <w:tcW w:w="311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2.3. Участие в экспертных комиссиях, экспертных советах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4070"/>
        <w:gridCol w:w="2025"/>
      </w:tblGrid>
      <w:tr w:rsidR="00A368C2" w:rsidRPr="00403DB0" w:rsidTr="002056B7">
        <w:tc>
          <w:tcPr>
            <w:tcW w:w="439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Сроки участия</w:t>
            </w:r>
          </w:p>
        </w:tc>
      </w:tr>
      <w:tr w:rsidR="00A368C2" w:rsidRPr="00403DB0" w:rsidTr="002056B7">
        <w:tc>
          <w:tcPr>
            <w:tcW w:w="439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426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2.4. Распространение педагогического опыта за период (3-5 лет), предшествующий аттестации</w:t>
      </w:r>
    </w:p>
    <w:p w:rsidR="00A368C2" w:rsidRPr="00403DB0" w:rsidRDefault="00A368C2" w:rsidP="00A368C2">
      <w:pPr>
        <w:pStyle w:val="ListParagraph"/>
        <w:ind w:left="426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2.4.1.Проведенные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410"/>
        <w:gridCol w:w="3827"/>
        <w:gridCol w:w="992"/>
      </w:tblGrid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Тема, класс (группа, курс)</w:t>
            </w: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108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2.4.2.Проведение,  участие всеминарах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93"/>
        <w:gridCol w:w="2977"/>
        <w:gridCol w:w="2835"/>
        <w:gridCol w:w="1276"/>
      </w:tblGrid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семинара, кем и для кого организован,место проведения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2.4.3.  Выступления на конференциях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93"/>
        <w:gridCol w:w="2977"/>
        <w:gridCol w:w="2835"/>
        <w:gridCol w:w="1134"/>
      </w:tblGrid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конференции, кем организована,для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A368C2" w:rsidRPr="00403DB0" w:rsidTr="002056B7">
        <w:tc>
          <w:tcPr>
            <w:tcW w:w="56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2.4.4.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2742"/>
        <w:gridCol w:w="2552"/>
        <w:gridCol w:w="2835"/>
        <w:gridCol w:w="1417"/>
      </w:tblGrid>
      <w:tr w:rsidR="00A368C2" w:rsidRPr="00403DB0" w:rsidTr="002056B7">
        <w:tc>
          <w:tcPr>
            <w:tcW w:w="697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4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Тема (название),вид публикации, 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страниц</w:t>
            </w:r>
          </w:p>
        </w:tc>
        <w:tc>
          <w:tcPr>
            <w:tcW w:w="255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Уровень  (образовательное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Где напечатана</w:t>
            </w:r>
          </w:p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(наименование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Год издания</w:t>
            </w:r>
          </w:p>
        </w:tc>
      </w:tr>
      <w:tr w:rsidR="00A368C2" w:rsidRPr="00403DB0" w:rsidTr="002056B7">
        <w:tc>
          <w:tcPr>
            <w:tcW w:w="697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2.5.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2688"/>
        <w:gridCol w:w="3964"/>
        <w:gridCol w:w="1700"/>
        <w:gridCol w:w="1147"/>
      </w:tblGrid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1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Год участия</w:t>
            </w:r>
          </w:p>
        </w:tc>
      </w:tr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2.6. Участие в грантах в рамках реализации Стратегии развития образования Республики Татарстан на 2010-2015 гг.(«Наш лучший учитель», «Наш новый учитель», «Учитель-исследователь»), иных грантов (грант Главы администрации муниципального района и др.)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7"/>
        <w:gridCol w:w="2690"/>
        <w:gridCol w:w="3962"/>
        <w:gridCol w:w="1700"/>
        <w:gridCol w:w="1147"/>
      </w:tblGrid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Наименование гранта, кем учрежден</w:t>
            </w: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Год участия</w:t>
            </w:r>
          </w:p>
        </w:tc>
      </w:tr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ind w:left="213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2.7.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4542"/>
        <w:gridCol w:w="3770"/>
        <w:gridCol w:w="1072"/>
      </w:tblGrid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Вид, тема (название или описание) мероприятия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муниципальный республиканский, федеральныймеждународный уровень)</w:t>
            </w: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</w:tr>
      <w:tr w:rsidR="00A368C2" w:rsidRPr="00403DB0" w:rsidTr="002056B7">
        <w:tc>
          <w:tcPr>
            <w:tcW w:w="70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rPr>
          <w:rFonts w:ascii="Times New Roman" w:hAnsi="Times New Roman"/>
          <w:b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>3. Результаты учебно-воспитательной работы за последние  3-5 лет</w:t>
      </w:r>
    </w:p>
    <w:p w:rsidR="00A368C2" w:rsidRPr="00403DB0" w:rsidRDefault="00A368C2" w:rsidP="00A368C2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3.1. Результаты сдачи ЕГЭ, ЕРЭ  по преподаваемому предмету аттестуемого  работника</w:t>
      </w:r>
    </w:p>
    <w:p w:rsidR="00A368C2" w:rsidRPr="00CD22D2" w:rsidRDefault="00A368C2" w:rsidP="00A368C2">
      <w:pPr>
        <w:pStyle w:val="ListParagraph"/>
        <w:ind w:left="142"/>
        <w:jc w:val="left"/>
        <w:rPr>
          <w:rFonts w:ascii="Times New Roman" w:hAnsi="Times New Roman"/>
          <w:sz w:val="28"/>
          <w:szCs w:val="28"/>
        </w:rPr>
      </w:pPr>
      <w:r w:rsidRPr="00CD22D2">
        <w:rPr>
          <w:rFonts w:ascii="Times New Roman" w:hAnsi="Times New Roman"/>
          <w:sz w:val="28"/>
          <w:szCs w:val="28"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1281"/>
        <w:gridCol w:w="2471"/>
        <w:gridCol w:w="2098"/>
        <w:gridCol w:w="1953"/>
        <w:gridCol w:w="1260"/>
      </w:tblGrid>
      <w:tr w:rsidR="00A368C2" w:rsidRPr="00403DB0" w:rsidTr="002056B7">
        <w:tc>
          <w:tcPr>
            <w:tcW w:w="124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32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6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Численность участников ЕГЭ, ЕРЭ (чел.,% от общей численности выпускников  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A368C2" w:rsidRPr="00403DB0" w:rsidTr="002056B7">
        <w:tc>
          <w:tcPr>
            <w:tcW w:w="124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3.2. Результаты сдачи ГИА по преподаваемому предмету аттестуемого работника</w:t>
      </w: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CD22D2">
        <w:rPr>
          <w:rFonts w:ascii="Times New Roman" w:hAnsi="Times New Roman"/>
          <w:sz w:val="28"/>
          <w:szCs w:val="28"/>
        </w:rPr>
        <w:t>( для учителей общеобразовательных предметов)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1668"/>
        <w:gridCol w:w="1751"/>
        <w:gridCol w:w="2863"/>
        <w:gridCol w:w="2898"/>
      </w:tblGrid>
      <w:tr w:rsidR="00A368C2" w:rsidRPr="00403DB0" w:rsidTr="002056B7"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58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Численность участников ГИА 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Качество обученности по итогам ГИА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(% учащихся, получивших оценки «4» и 5» по итогам ГИА, 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Успеваемость по итогам ГИА  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A368C2" w:rsidRPr="00403DB0" w:rsidTr="002056B7"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jc w:val="left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jc w:val="left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3.3. Результаты республиканского тестирования учащихся 4, 6, 8, 10 классов</w:t>
      </w:r>
    </w:p>
    <w:p w:rsidR="00A368C2" w:rsidRPr="00403DB0" w:rsidRDefault="00A368C2" w:rsidP="00A368C2">
      <w:pPr>
        <w:rPr>
          <w:rFonts w:ascii="Times New Roman" w:hAnsi="Times New Roman"/>
          <w:i/>
          <w:sz w:val="28"/>
          <w:szCs w:val="28"/>
        </w:rPr>
      </w:pPr>
      <w:r w:rsidRPr="00403DB0">
        <w:rPr>
          <w:rFonts w:ascii="Times New Roman" w:hAnsi="Times New Roman"/>
          <w:i/>
          <w:sz w:val="28"/>
          <w:szCs w:val="28"/>
        </w:rPr>
        <w:t>(для учителей общеобразовательных учреждений)</w:t>
      </w:r>
    </w:p>
    <w:tbl>
      <w:tblPr>
        <w:tblW w:w="10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1"/>
        <w:gridCol w:w="1385"/>
        <w:gridCol w:w="1895"/>
        <w:gridCol w:w="2392"/>
        <w:gridCol w:w="2203"/>
        <w:gridCol w:w="1260"/>
      </w:tblGrid>
      <w:tr w:rsidR="00A368C2" w:rsidRPr="00403DB0" w:rsidTr="002056B7"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21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Численность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1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Средний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балл</w:t>
            </w:r>
          </w:p>
        </w:tc>
      </w:tr>
      <w:tr w:rsidR="00A368C2" w:rsidRPr="00403DB0" w:rsidTr="002056B7"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i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3.4. Результаты участия обучающихся в очных предметных олимпиадах</w:t>
      </w:r>
      <w:r w:rsidRPr="00403DB0">
        <w:rPr>
          <w:rFonts w:ascii="Times New Roman" w:hAnsi="Times New Roman"/>
          <w:i/>
          <w:sz w:val="28"/>
          <w:szCs w:val="28"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5"/>
        <w:gridCol w:w="2367"/>
        <w:gridCol w:w="2082"/>
        <w:gridCol w:w="1920"/>
        <w:gridCol w:w="2446"/>
      </w:tblGrid>
      <w:tr w:rsidR="00A368C2" w:rsidRPr="00403DB0" w:rsidTr="002056B7">
        <w:tc>
          <w:tcPr>
            <w:tcW w:w="170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194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 проведения  олимпиады</w:t>
            </w:r>
          </w:p>
        </w:tc>
        <w:tc>
          <w:tcPr>
            <w:tcW w:w="24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</w:tbl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2108"/>
        <w:gridCol w:w="2367"/>
        <w:gridCol w:w="1405"/>
        <w:gridCol w:w="2414"/>
      </w:tblGrid>
      <w:tr w:rsidR="00A368C2" w:rsidRPr="00403DB0" w:rsidTr="002056B7">
        <w:tc>
          <w:tcPr>
            <w:tcW w:w="198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13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245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A368C2" w:rsidRPr="00403DB0" w:rsidTr="002056B7">
        <w:tc>
          <w:tcPr>
            <w:tcW w:w="198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3.6. Результаты участия  обучающихся (воспитанников) в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7"/>
        <w:gridCol w:w="2367"/>
        <w:gridCol w:w="2025"/>
        <w:gridCol w:w="1894"/>
        <w:gridCol w:w="2437"/>
      </w:tblGrid>
      <w:tr w:rsidR="00A368C2" w:rsidRPr="00403DB0" w:rsidTr="002056B7">
        <w:tc>
          <w:tcPr>
            <w:tcW w:w="170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Вид, название мероприятия</w:t>
            </w:r>
          </w:p>
        </w:tc>
        <w:tc>
          <w:tcPr>
            <w:tcW w:w="226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194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A368C2" w:rsidRPr="00403DB0" w:rsidTr="002056B7">
        <w:tc>
          <w:tcPr>
            <w:tcW w:w="170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3.7. Результаты обучающихся на основе годовых оценок по преподаваемому предмету аттестуемого  педагогического работника </w:t>
      </w:r>
      <w:r w:rsidRPr="00CD22D2">
        <w:rPr>
          <w:rFonts w:ascii="Times New Roman" w:hAnsi="Times New Roman"/>
          <w:sz w:val="28"/>
          <w:szCs w:val="28"/>
        </w:rPr>
        <w:t>(для учителей, преподавателей, мастеров производственного обучения, других педагогических работников, ведущих учебные занятия)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2425"/>
        <w:gridCol w:w="3103"/>
        <w:gridCol w:w="2379"/>
      </w:tblGrid>
      <w:tr w:rsidR="00A368C2" w:rsidRPr="00403DB0" w:rsidTr="002056B7">
        <w:tc>
          <w:tcPr>
            <w:tcW w:w="25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4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10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Качество обучения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Успеваемость (%) </w:t>
            </w:r>
          </w:p>
        </w:tc>
      </w:tr>
      <w:tr w:rsidR="00A368C2" w:rsidRPr="00403DB0" w:rsidTr="002056B7">
        <w:tc>
          <w:tcPr>
            <w:tcW w:w="255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3.8. Работа за рамками тарифицированных часов (внеклассная работа по предмету и др.)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1"/>
        <w:gridCol w:w="1837"/>
        <w:gridCol w:w="1810"/>
        <w:gridCol w:w="3312"/>
        <w:gridCol w:w="1782"/>
      </w:tblGrid>
      <w:tr w:rsidR="00A368C2" w:rsidRPr="00403DB0" w:rsidTr="002056B7"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Тема, название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Результаты (если есть)</w:t>
            </w:r>
          </w:p>
        </w:tc>
      </w:tr>
      <w:tr w:rsidR="00A368C2" w:rsidRPr="00403DB0" w:rsidTr="002056B7"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   3.9. Деятельность классного руководителя, куратора учебной группы, социального педагогапо профилактике девиантного поведения детей </w:t>
      </w:r>
      <w:r w:rsidRPr="00CD22D2">
        <w:rPr>
          <w:rFonts w:ascii="Times New Roman" w:hAnsi="Times New Roman"/>
          <w:sz w:val="28"/>
          <w:szCs w:val="28"/>
        </w:rPr>
        <w:t>(Для педагогических работников общеобразовательных учреждений,УНПО, УСПО, социальных педагогов)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1559"/>
        <w:gridCol w:w="1560"/>
        <w:gridCol w:w="1417"/>
      </w:tblGrid>
      <w:tr w:rsidR="00A368C2" w:rsidRPr="00403DB0" w:rsidTr="002056B7">
        <w:tc>
          <w:tcPr>
            <w:tcW w:w="59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A368C2" w:rsidRPr="00403DB0" w:rsidTr="002056B7">
        <w:tc>
          <w:tcPr>
            <w:tcW w:w="59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Процент посещаемости занятий обучающимися, воспитанниками (средний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показатель за год)</w:t>
            </w:r>
          </w:p>
        </w:tc>
        <w:tc>
          <w:tcPr>
            <w:tcW w:w="15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59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59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3.10. Обеспечение сохранности учебного контингента </w:t>
      </w:r>
      <w:r w:rsidRPr="00CD22D2">
        <w:rPr>
          <w:rFonts w:ascii="Times New Roman" w:hAnsi="Times New Roman"/>
          <w:sz w:val="28"/>
          <w:szCs w:val="28"/>
        </w:rPr>
        <w:t>(для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417"/>
        <w:gridCol w:w="1418"/>
        <w:gridCol w:w="1276"/>
        <w:gridCol w:w="1275"/>
        <w:gridCol w:w="1276"/>
      </w:tblGrid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3.11.Эффективность содействия в трудоустройстве выпускников учреждений начального, среднего профессионального образования (</w:t>
      </w:r>
      <w:r w:rsidRPr="00403DB0">
        <w:rPr>
          <w:rFonts w:ascii="Times New Roman" w:hAnsi="Times New Roman"/>
          <w:i/>
          <w:sz w:val="28"/>
          <w:szCs w:val="28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417"/>
        <w:gridCol w:w="1418"/>
        <w:gridCol w:w="1276"/>
        <w:gridCol w:w="1275"/>
        <w:gridCol w:w="1276"/>
      </w:tblGrid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Доля трудоустроенных выпускников в общей численности выпускников в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группе аттестуемого педагогического работника</w:t>
            </w: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382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rPr>
          <w:rFonts w:ascii="Times New Roman" w:hAnsi="Times New Roman"/>
          <w:b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3.12. Другие результаты (наличие выпускников, получивших 100 баллов по итогам ЕГЭ по предмету аттестуемого учителя, или выпускников УНПО, УСПО,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4678"/>
        <w:gridCol w:w="4110"/>
      </w:tblGrid>
      <w:tr w:rsidR="00A368C2" w:rsidRPr="00403DB0" w:rsidTr="002056B7">
        <w:tc>
          <w:tcPr>
            <w:tcW w:w="15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678" w:type="dxa"/>
          </w:tcPr>
          <w:p w:rsidR="00A368C2" w:rsidRPr="00403DB0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Описание результата</w:t>
            </w:r>
          </w:p>
        </w:tc>
      </w:tr>
      <w:tr w:rsidR="00A368C2" w:rsidRPr="00403DB0" w:rsidTr="002056B7">
        <w:tc>
          <w:tcPr>
            <w:tcW w:w="15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jc w:val="left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  3.13. Показатели  сохранности здоровья воспитанниковв группе  детского дошкольного учреждения </w:t>
      </w:r>
      <w:r w:rsidRPr="00403DB0">
        <w:rPr>
          <w:rFonts w:ascii="Times New Roman" w:hAnsi="Times New Roman"/>
          <w:i/>
          <w:sz w:val="28"/>
          <w:szCs w:val="28"/>
        </w:rPr>
        <w:t>(для воспитателей ДОУ</w:t>
      </w:r>
      <w:r w:rsidRPr="00403DB0">
        <w:rPr>
          <w:rFonts w:ascii="Times New Roman" w:hAnsi="Times New Roman"/>
          <w:sz w:val="28"/>
          <w:szCs w:val="28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979"/>
        <w:gridCol w:w="1985"/>
        <w:gridCol w:w="2273"/>
      </w:tblGrid>
      <w:tr w:rsidR="00A368C2" w:rsidRPr="00403DB0" w:rsidTr="002056B7">
        <w:trPr>
          <w:trHeight w:val="584"/>
        </w:trPr>
        <w:tc>
          <w:tcPr>
            <w:tcW w:w="4077" w:type="dxa"/>
            <w:vMerge w:val="restart"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</w:tcPr>
          <w:p w:rsidR="00A368C2" w:rsidRPr="00403DB0" w:rsidRDefault="00A368C2" w:rsidP="002056B7">
            <w:pPr>
              <w:ind w:right="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Количество дней, пропущенных ребенком</w:t>
            </w:r>
          </w:p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по болезни в год</w:t>
            </w:r>
          </w:p>
        </w:tc>
      </w:tr>
      <w:tr w:rsidR="00A368C2" w:rsidRPr="00403DB0" w:rsidTr="002056B7">
        <w:trPr>
          <w:trHeight w:val="192"/>
        </w:trPr>
        <w:tc>
          <w:tcPr>
            <w:tcW w:w="4077" w:type="dxa"/>
            <w:vMerge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27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A368C2" w:rsidRPr="00403DB0" w:rsidTr="002056B7">
        <w:trPr>
          <w:trHeight w:val="604"/>
        </w:trPr>
        <w:tc>
          <w:tcPr>
            <w:tcW w:w="4077" w:type="dxa"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rPr>
          <w:trHeight w:val="194"/>
        </w:trPr>
        <w:tc>
          <w:tcPr>
            <w:tcW w:w="4077" w:type="dxa"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  3.14. Организация предметно-развивающей среды</w:t>
      </w:r>
      <w:r w:rsidRPr="00403DB0">
        <w:rPr>
          <w:rFonts w:ascii="Times New Roman" w:hAnsi="Times New Roman"/>
          <w:i/>
          <w:sz w:val="28"/>
          <w:szCs w:val="28"/>
        </w:rPr>
        <w:t>(</w:t>
      </w:r>
      <w:r w:rsidRPr="00CD22D2">
        <w:rPr>
          <w:rFonts w:ascii="Times New Roman" w:hAnsi="Times New Roman"/>
          <w:sz w:val="28"/>
          <w:szCs w:val="28"/>
        </w:rPr>
        <w:t>для воспитателей ДОУ)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3827"/>
      </w:tblGrid>
      <w:tr w:rsidR="00A368C2" w:rsidRPr="00403DB0" w:rsidTr="002056B7">
        <w:tc>
          <w:tcPr>
            <w:tcW w:w="4077" w:type="dxa"/>
          </w:tcPr>
          <w:p w:rsidR="00A368C2" w:rsidRPr="00403DB0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Темы, названия</w:t>
            </w:r>
          </w:p>
        </w:tc>
        <w:tc>
          <w:tcPr>
            <w:tcW w:w="382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A368C2" w:rsidRPr="00403DB0" w:rsidTr="002056B7">
        <w:tc>
          <w:tcPr>
            <w:tcW w:w="4077" w:type="dxa"/>
          </w:tcPr>
          <w:p w:rsidR="00A368C2" w:rsidRPr="00403DB0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Разработка методических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материалов, их вид </w:t>
            </w:r>
            <w:r w:rsidRPr="00CD22D2">
              <w:rPr>
                <w:rFonts w:ascii="Times New Roman" w:hAnsi="Times New Roman"/>
                <w:sz w:val="28"/>
                <w:szCs w:val="28"/>
              </w:rPr>
              <w:t>(конспекты, сценарии, рекомендации,  проекты и др.)</w:t>
            </w: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40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дидактических пособий 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jc w:val="left"/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3.15. Работа с родителями воспитанников или лицами, их заменяющих </w:t>
      </w:r>
      <w:r w:rsidRPr="00CD22D2">
        <w:rPr>
          <w:rFonts w:ascii="Times New Roman" w:hAnsi="Times New Roman"/>
          <w:sz w:val="28"/>
          <w:szCs w:val="28"/>
        </w:rPr>
        <w:t>(Для педагогических работников ДОУ, воспитателей, социальных педагогов, учителей-дефектологов)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2"/>
        <w:gridCol w:w="2335"/>
        <w:gridCol w:w="2556"/>
        <w:gridCol w:w="1358"/>
      </w:tblGrid>
      <w:tr w:rsidR="00A368C2" w:rsidRPr="00403DB0" w:rsidTr="002056B7">
        <w:tc>
          <w:tcPr>
            <w:tcW w:w="3652" w:type="dxa"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Название мероприятия </w:t>
            </w:r>
            <w:r w:rsidRPr="00CD22D2">
              <w:rPr>
                <w:rFonts w:ascii="Times New Roman" w:hAnsi="Times New Roman"/>
                <w:sz w:val="28"/>
                <w:szCs w:val="28"/>
              </w:rPr>
              <w:t>(консультации, конференции, концерты, семинары, заседания Круглого стола,</w:t>
            </w:r>
            <w:r w:rsidRPr="00403DB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D22D2">
              <w:rPr>
                <w:rFonts w:ascii="Times New Roman" w:hAnsi="Times New Roman"/>
                <w:sz w:val="28"/>
                <w:szCs w:val="28"/>
              </w:rPr>
              <w:t>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Тема,  название</w:t>
            </w:r>
          </w:p>
        </w:tc>
        <w:tc>
          <w:tcPr>
            <w:tcW w:w="2605" w:type="dxa"/>
          </w:tcPr>
          <w:p w:rsidR="00A368C2" w:rsidRPr="00403DB0" w:rsidRDefault="00A368C2" w:rsidP="002056B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</w:tbl>
    <w:p w:rsidR="00A368C2" w:rsidRPr="00403DB0" w:rsidRDefault="00A368C2" w:rsidP="00A368C2">
      <w:pPr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3.16. Другие результаты педагогических работников дошкольных образовательных учреждений(инновационная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402"/>
        <w:gridCol w:w="4536"/>
      </w:tblGrid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340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Описание результата</w:t>
            </w:r>
          </w:p>
        </w:tc>
      </w:tr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3.17. Результаты работы аттестуемого педагогического работника по сохранению  учебного контингента  (в классе, детском объединении, кружке, студии и др.) </w:t>
      </w:r>
    </w:p>
    <w:p w:rsidR="00A368C2" w:rsidRPr="00CD22D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D22D2">
        <w:rPr>
          <w:rFonts w:ascii="Times New Roman" w:hAnsi="Times New Roman"/>
          <w:sz w:val="28"/>
          <w:szCs w:val="28"/>
        </w:rPr>
        <w:t>(Для педагогических работников дополнительного образования детей)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1843"/>
        <w:gridCol w:w="1843"/>
        <w:gridCol w:w="1984"/>
      </w:tblGrid>
      <w:tr w:rsidR="00A368C2" w:rsidRPr="00403DB0" w:rsidTr="002056B7">
        <w:tc>
          <w:tcPr>
            <w:tcW w:w="4644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A368C2" w:rsidRPr="00403DB0" w:rsidTr="002056B7">
        <w:tc>
          <w:tcPr>
            <w:tcW w:w="4644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Сохранность  учебного контингента </w:t>
            </w: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368C2" w:rsidRPr="00403DB0" w:rsidRDefault="00A368C2" w:rsidP="00205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3.18.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7"/>
        <w:gridCol w:w="2367"/>
        <w:gridCol w:w="2025"/>
        <w:gridCol w:w="1894"/>
        <w:gridCol w:w="2437"/>
      </w:tblGrid>
      <w:tr w:rsidR="00A368C2" w:rsidRPr="00403DB0" w:rsidTr="002056B7">
        <w:tc>
          <w:tcPr>
            <w:tcW w:w="170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Вид, название мероприятия</w:t>
            </w:r>
          </w:p>
        </w:tc>
        <w:tc>
          <w:tcPr>
            <w:tcW w:w="226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194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70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3.19.Другие результаты, подтверждающие успешность профессиональной деятельности аттестуемого педагогического работника дополнительного образования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ирезультаты инновационной деятельности и др.)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796"/>
        <w:gridCol w:w="5284"/>
      </w:tblGrid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79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Описание результата</w:t>
            </w:r>
          </w:p>
        </w:tc>
      </w:tr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4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3.20. Деятельность пообеспечению профессионального роста педагогических работников. </w:t>
      </w:r>
      <w:r w:rsidRPr="00403DB0">
        <w:rPr>
          <w:rFonts w:ascii="Times New Roman" w:hAnsi="Times New Roman"/>
          <w:i/>
          <w:sz w:val="28"/>
          <w:szCs w:val="28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 w:rsidRPr="00403DB0">
        <w:rPr>
          <w:rFonts w:ascii="Times New Roman" w:hAnsi="Times New Roman"/>
          <w:sz w:val="28"/>
          <w:szCs w:val="28"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A368C2" w:rsidRPr="00403DB0" w:rsidTr="002056B7">
        <w:tc>
          <w:tcPr>
            <w:tcW w:w="1384" w:type="dxa"/>
            <w:vMerge w:val="restart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8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                         Из них </w:t>
            </w:r>
          </w:p>
        </w:tc>
      </w:tr>
      <w:tr w:rsidR="00A368C2" w:rsidRPr="00403DB0" w:rsidTr="002056B7">
        <w:trPr>
          <w:trHeight w:val="300"/>
        </w:trPr>
        <w:tc>
          <w:tcPr>
            <w:tcW w:w="1384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Прошли курсы повышения квалифика-</w:t>
            </w:r>
          </w:p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</w:tr>
      <w:tr w:rsidR="00A368C2" w:rsidRPr="00403DB0" w:rsidTr="002056B7">
        <w:trPr>
          <w:trHeight w:val="564"/>
        </w:trPr>
        <w:tc>
          <w:tcPr>
            <w:tcW w:w="1384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gridSpan w:val="2"/>
          </w:tcPr>
          <w:p w:rsidR="00A368C2" w:rsidRPr="00403DB0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  <w:p w:rsidR="00A368C2" w:rsidRPr="00403DB0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384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  <w:vMerge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68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791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A368C2" w:rsidRPr="00403DB0" w:rsidTr="002056B7">
        <w:tc>
          <w:tcPr>
            <w:tcW w:w="13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3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3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3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1384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5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CD22D2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3.21. Деятельность по развитию творческой активности, инновационного потенциала  педагогических работников</w:t>
      </w:r>
      <w:r w:rsidRPr="00CD22D2">
        <w:rPr>
          <w:rFonts w:ascii="Times New Roman" w:hAnsi="Times New Roman"/>
          <w:sz w:val="28"/>
          <w:szCs w:val="28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том числе в  конкурсе в рамках реализации приоритетного национального проекта « Образование»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823"/>
        <w:gridCol w:w="2406"/>
        <w:gridCol w:w="1384"/>
        <w:gridCol w:w="3034"/>
      </w:tblGrid>
      <w:tr w:rsidR="00A368C2" w:rsidRPr="00403DB0" w:rsidTr="002056B7"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Название конкурса, кем организован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311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A368C2" w:rsidRPr="00403DB0" w:rsidTr="002056B7">
        <w:tc>
          <w:tcPr>
            <w:tcW w:w="170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3.21.2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 и др.)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1350"/>
        <w:gridCol w:w="2367"/>
        <w:gridCol w:w="2149"/>
        <w:gridCol w:w="2560"/>
      </w:tblGrid>
      <w:tr w:rsidR="00A368C2" w:rsidRPr="00403DB0" w:rsidTr="002056B7">
        <w:tc>
          <w:tcPr>
            <w:tcW w:w="17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Наименование гранта, кем учрежден</w:t>
            </w:r>
          </w:p>
        </w:tc>
        <w:tc>
          <w:tcPr>
            <w:tcW w:w="17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1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A368C2" w:rsidRPr="00403DB0" w:rsidTr="002056B7">
        <w:tc>
          <w:tcPr>
            <w:tcW w:w="177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3.21.3.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 федеральных государственных образовательных стандартов, новых образовательных технологий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843"/>
        <w:gridCol w:w="2410"/>
        <w:gridCol w:w="1701"/>
        <w:gridCol w:w="1311"/>
      </w:tblGrid>
      <w:tr w:rsidR="00A368C2" w:rsidRPr="00403DB0" w:rsidTr="002056B7">
        <w:tc>
          <w:tcPr>
            <w:tcW w:w="326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lastRenderedPageBreak/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Тема (название)</w:t>
            </w: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311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</w:tr>
      <w:tr w:rsidR="00A368C2" w:rsidRPr="00403DB0" w:rsidTr="002056B7">
        <w:tc>
          <w:tcPr>
            <w:tcW w:w="3261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A368C2" w:rsidRPr="00403DB0" w:rsidRDefault="00A368C2" w:rsidP="002056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  3.22. Обеспечение повышения качества обучения и воспитания,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7166BB">
        <w:rPr>
          <w:rFonts w:ascii="Times New Roman" w:hAnsi="Times New Roman"/>
          <w:sz w:val="28"/>
          <w:szCs w:val="28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7166BB">
        <w:rPr>
          <w:rFonts w:ascii="Times New Roman" w:hAnsi="Times New Roman"/>
          <w:sz w:val="28"/>
          <w:szCs w:val="28"/>
        </w:rPr>
        <w:t xml:space="preserve">     На основе средних отчетных показателей по муниципальному образованию или образовательному учреждениюзаполняются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пункте 3.13 (для методистов, курирующих дошкольное образованиеи старших воспитателей ДОУ), пункте 3.17- 3.18 (для методистов, курирующих дополнительное образование детей в муниципальном образовании или УДОД).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3.23.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7166BB">
        <w:rPr>
          <w:rFonts w:ascii="Times New Roman" w:hAnsi="Times New Roman"/>
          <w:sz w:val="28"/>
          <w:szCs w:val="28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796"/>
        <w:gridCol w:w="5284"/>
      </w:tblGrid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79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Описание результата</w:t>
            </w:r>
          </w:p>
        </w:tc>
      </w:tr>
      <w:tr w:rsidR="00A368C2" w:rsidRPr="00403DB0" w:rsidTr="002056B7">
        <w:tc>
          <w:tcPr>
            <w:tcW w:w="2376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4" w:type="dxa"/>
          </w:tcPr>
          <w:p w:rsidR="00A368C2" w:rsidRPr="00403DB0" w:rsidRDefault="00A368C2" w:rsidP="002056B7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lastRenderedPageBreak/>
        <w:t>3.23. Эффективность использования современных  информационных технологий, мультимедийных средств в профессиональной  деятельности, образовательной практике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7166BB">
        <w:rPr>
          <w:rFonts w:ascii="Times New Roman" w:hAnsi="Times New Roman"/>
          <w:sz w:val="28"/>
          <w:szCs w:val="28"/>
        </w:rPr>
        <w:t>(Для всех категорий педагогических работников)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3969"/>
      </w:tblGrid>
      <w:tr w:rsidR="00A368C2" w:rsidRPr="00403DB0" w:rsidTr="002056B7">
        <w:tc>
          <w:tcPr>
            <w:tcW w:w="6345" w:type="dxa"/>
          </w:tcPr>
          <w:p w:rsidR="00A368C2" w:rsidRPr="007166BB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Какие средства используются </w:t>
            </w:r>
            <w:r w:rsidRPr="007166BB">
              <w:rPr>
                <w:rFonts w:ascii="Times New Roman" w:hAnsi="Times New Roman"/>
                <w:sz w:val="28"/>
                <w:szCs w:val="28"/>
              </w:rPr>
              <w:t>(</w:t>
            </w:r>
            <w:r w:rsidRPr="007166BB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r w:rsidRPr="007166BB">
              <w:rPr>
                <w:rFonts w:ascii="Times New Roman" w:hAnsi="Times New Roman"/>
                <w:sz w:val="28"/>
                <w:szCs w:val="28"/>
              </w:rPr>
              <w:t xml:space="preserve"> проигрыватель, проектор, компьютер, интерактивная доска и т.д.)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6345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>Как часто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8C2" w:rsidRPr="00403DB0" w:rsidTr="002056B7">
        <w:tc>
          <w:tcPr>
            <w:tcW w:w="6345" w:type="dxa"/>
          </w:tcPr>
          <w:p w:rsidR="00A368C2" w:rsidRPr="007166BB" w:rsidRDefault="00A368C2" w:rsidP="002056B7">
            <w:pPr>
              <w:pStyle w:val="ListParagraph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03DB0">
              <w:rPr>
                <w:rFonts w:ascii="Times New Roman" w:hAnsi="Times New Roman"/>
                <w:sz w:val="28"/>
                <w:szCs w:val="28"/>
              </w:rPr>
              <w:t xml:space="preserve">В каких целях </w:t>
            </w:r>
            <w:r w:rsidRPr="007166BB">
              <w:rPr>
                <w:rFonts w:ascii="Times New Roman" w:hAnsi="Times New Roman"/>
                <w:sz w:val="28"/>
                <w:szCs w:val="28"/>
              </w:rPr>
              <w:t>(мотивация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электронных учебных программ, презентаций и др.)</w:t>
            </w:r>
          </w:p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368C2" w:rsidRPr="00403DB0" w:rsidRDefault="00A368C2" w:rsidP="002056B7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Подпись аттестуемого работника            ______________      (расшифровка подписи)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Заверяю достоверность сведений в карте результативности профессиональной деятельности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__________________________________________ и подлинность документов,  представленных 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 xml:space="preserve">     (должность,  ФИО аттестуемого работника)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мне аттестуемым работником в подтверждение своих достижений и результатов.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b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b/>
          <w:sz w:val="28"/>
          <w:szCs w:val="28"/>
        </w:rPr>
        <w:t xml:space="preserve">Руководитель  образовательного учреждения </w:t>
      </w:r>
      <w:r w:rsidRPr="00403DB0">
        <w:rPr>
          <w:rFonts w:ascii="Times New Roman" w:hAnsi="Times New Roman"/>
          <w:sz w:val="28"/>
          <w:szCs w:val="28"/>
        </w:rPr>
        <w:t xml:space="preserve">              (подпись)     (расшифровка подписи)</w:t>
      </w:r>
    </w:p>
    <w:p w:rsidR="00A368C2" w:rsidRPr="007166BB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7166BB">
        <w:rPr>
          <w:rFonts w:ascii="Times New Roman" w:hAnsi="Times New Roman"/>
          <w:sz w:val="28"/>
          <w:szCs w:val="28"/>
        </w:rPr>
        <w:t>( указывается должность и наименование учреждения)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МП</w:t>
      </w: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368C2" w:rsidRPr="00403DB0" w:rsidRDefault="00A368C2" w:rsidP="00A368C2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403DB0">
        <w:rPr>
          <w:rFonts w:ascii="Times New Roman" w:hAnsi="Times New Roman"/>
          <w:sz w:val="28"/>
          <w:szCs w:val="28"/>
        </w:rPr>
        <w:t>Дата___________________________</w:t>
      </w:r>
    </w:p>
    <w:p w:rsidR="00D560AE" w:rsidRDefault="00D560AE">
      <w:bookmarkStart w:id="0" w:name="_GoBack"/>
      <w:bookmarkEnd w:id="0"/>
    </w:p>
    <w:sectPr w:rsidR="00D5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CA1"/>
    <w:multiLevelType w:val="hybridMultilevel"/>
    <w:tmpl w:val="34B67A4E"/>
    <w:lvl w:ilvl="0" w:tplc="9BB88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73"/>
    <w:rsid w:val="00270E73"/>
    <w:rsid w:val="00A368C2"/>
    <w:rsid w:val="00D5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C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36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C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3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2907</Words>
  <Characters>16575</Characters>
  <Application>Microsoft Office Word</Application>
  <DocSecurity>0</DocSecurity>
  <Lines>138</Lines>
  <Paragraphs>38</Paragraphs>
  <ScaleCrop>false</ScaleCrop>
  <Company/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2013-11-30T05:17:00Z</dcterms:created>
  <dcterms:modified xsi:type="dcterms:W3CDTF">2013-11-30T05:17:00Z</dcterms:modified>
</cp:coreProperties>
</file>